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CEB" w:rsidRPr="00546B28" w:rsidRDefault="00464CEB" w:rsidP="00464C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46B28">
        <w:rPr>
          <w:rFonts w:ascii="Times New Roman" w:hAnsi="Times New Roman" w:cs="Times New Roman"/>
          <w:b/>
          <w:bCs/>
          <w:sz w:val="28"/>
          <w:szCs w:val="28"/>
          <w:lang w:val="ky-KG"/>
        </w:rPr>
        <w:t>“Кыргыз Республикасынын  саламаттык сактоо жаатындагы айрым мыйзамдарына өзгөртүүлөрдү киргизүү жөнүндө”  Кы</w:t>
      </w:r>
      <w:r w:rsidR="003926DF">
        <w:rPr>
          <w:rFonts w:ascii="Times New Roman" w:hAnsi="Times New Roman" w:cs="Times New Roman"/>
          <w:b/>
          <w:bCs/>
          <w:sz w:val="28"/>
          <w:szCs w:val="28"/>
          <w:lang w:val="ky-KG"/>
        </w:rPr>
        <w:t>ргыз Республикасынын  Мыйзам</w:t>
      </w:r>
      <w:r w:rsidRPr="00546B2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долбооруна </w:t>
      </w:r>
    </w:p>
    <w:p w:rsidR="00464CEB" w:rsidRPr="00546B28" w:rsidRDefault="00464CEB" w:rsidP="00464C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46B2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негиздеме маалымкат </w:t>
      </w:r>
    </w:p>
    <w:p w:rsidR="00717D2C" w:rsidRPr="00546B28" w:rsidRDefault="00717D2C" w:rsidP="000A1D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7165" w:rsidRPr="00546B28" w:rsidRDefault="00464CEB" w:rsidP="00B81E92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6B2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Долбоордун максаты жана милдеттери</w:t>
      </w:r>
    </w:p>
    <w:p w:rsidR="00464CEB" w:rsidRPr="00546B28" w:rsidRDefault="00464CEB" w:rsidP="00464CEB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6E9D" w:rsidRPr="00546B28" w:rsidRDefault="00464CEB" w:rsidP="00127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6B28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 Өкмөтүнүн</w:t>
      </w:r>
      <w:r w:rsidRPr="00546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46B2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2019-жылдын 6-сентябрындагы №458 “</w:t>
      </w:r>
      <w:r w:rsidRPr="00546B2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облустардагы, шаарлардагы жана райондордогу Калктын саламаттыгын сактоо маселелери боюнча координациялык комиссиялар </w:t>
      </w:r>
      <w:r w:rsidR="006D3AA9" w:rsidRPr="00546B28">
        <w:rPr>
          <w:rFonts w:ascii="Times New Roman" w:hAnsi="Times New Roman" w:cs="Times New Roman"/>
          <w:sz w:val="28"/>
          <w:szCs w:val="28"/>
          <w:lang w:val="ky-KG"/>
        </w:rPr>
        <w:t>жөнүндө” токтомунун 3-пунктун аткаруу үчүн, Кыргыз Республикасынын облустардагы, шаарлардагы жана райондордогу Калктын саламаттыгын сактоо маселелери боюнча координациялык комиссияларды иштетүүгө байланыштуу, “Кыргыз Республикасынын жарандарынын саламаттыгын сактоо жөнүндө” Кыргыз Республикасынын 2005-жылдын 9-январындагы №6 Мыйзамына жана “Кыргыз Республикасынын саламаттык сактоо уюмдары жөнүндө” Кыргыз Республикасынын 2004-жылдын 13-августундагы №116 Мыйзамына өзгөртүүлөр киргизилет</w:t>
      </w:r>
      <w:r w:rsidR="001275EB" w:rsidRPr="00546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B652D" w:rsidRPr="00546B28" w:rsidRDefault="005B652D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450" w:rsidRPr="00546B28" w:rsidRDefault="006D3AA9" w:rsidP="00B81E92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546B2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 xml:space="preserve">Долбоордун сыпаттоочу бөлүгү </w:t>
      </w:r>
    </w:p>
    <w:p w:rsidR="006D3AA9" w:rsidRPr="00546B28" w:rsidRDefault="006D3AA9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46B28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жарандарынын саламаттыгын сактоо жөнүндө” Кыргыз Республикасынын 2005-жылдын 9-январындагы №6 Мыйзамына жана “Кыргыз Республикасынын саламаттык сактоо уюмдары жөнүндө” Кыргыз Республикасынын 2004-жылдын 13-августундагы №116 Мыйзамына </w:t>
      </w:r>
      <w:r w:rsidRPr="00546B2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Өкмөтүнө </w:t>
      </w:r>
      <w:r w:rsidRPr="00546B2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облустардагы, шаарлардагы жана райондордогу Калктын саламаттыгын сактоо маселелери боюнча координациялык комиссиялардын Типтүү жобосун бекитүү укугун берүү боюнча өзгөртүүлөр киргизилет. </w:t>
      </w:r>
    </w:p>
    <w:p w:rsidR="006D3AA9" w:rsidRPr="00546B28" w:rsidRDefault="006D3AA9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46B2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Ошондой эле </w:t>
      </w:r>
      <w:r w:rsidRPr="00546B2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облустардагы, шаарлардагы жана райондордогу Калктын саламаттыгын сактоо маселелери боюнча координациялык комиссиялардын аталыштары “Кыргыз Республикасынын жарандарынын саламаттыгын сактоо жөнүндө” Кыргыз Республикасынын 2005-жылдын 9-январындагы №6 жана “Кыргыз Республикасынын саламаттык сактоо уюмдары жөнүндө” Кыргыз Республикасынын 2004-жылдын 13-августундагы №116 Мыйзамдарында бирдейлештирилет.</w:t>
      </w:r>
    </w:p>
    <w:p w:rsidR="00775AD3" w:rsidRPr="00546B28" w:rsidRDefault="002750D8" w:rsidP="003E43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46B2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Конституциясынын 3-беренесинин 4-пунктуна ылайык, мамлекеттик органдардын жана жергиликтүү өз алдынча башкаруу органдарынын функциялары жана укуктары чектелип коюлган, буга байланшытуу, </w:t>
      </w:r>
      <w:r w:rsidR="00775AD3" w:rsidRPr="00546B28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жарандарынын саламаттыгын сактоо жөнүндө” Кыргыз Республикасынын 2005-жылдын 9-</w:t>
      </w:r>
      <w:r w:rsidR="00775AD3" w:rsidRPr="00546B2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январындагы №6 Мыйзамынын 11-беренесинде жергиликтүү мамлекеттик администрациялар муниципалдык саламаттык сактоо уюмдарынын жетекчилерин дайындай турган органдардын ичинен алынып салынды. </w:t>
      </w:r>
    </w:p>
    <w:p w:rsidR="009D7D39" w:rsidRPr="00546B28" w:rsidRDefault="009D7D39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B55BB2" w:rsidRPr="00AD6FE4" w:rsidRDefault="00B55BB2" w:rsidP="00B55B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55BB2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3</w:t>
      </w:r>
      <w:r w:rsidRPr="00AD6FE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. Мүмкүн болгон социалдык, экономикалык, укуктук, укук коргоочулук, гендердик, экологиялык, коррупциялык кесепеттердин божомолдору</w:t>
      </w:r>
    </w:p>
    <w:p w:rsidR="00B55BB2" w:rsidRPr="00AD6FE4" w:rsidRDefault="00B55BB2" w:rsidP="00B55B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D6F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Белгиленген Мыйзам долбоорун кабыл алуу өзү менен бирге укуктук, укук коргоочулук, социалдык, экономикалык, коррупциялык жана башка кесепеттерди жаратпайт. </w:t>
      </w:r>
    </w:p>
    <w:p w:rsidR="005B46FD" w:rsidRPr="00B55BB2" w:rsidRDefault="005B46FD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55BB2" w:rsidRPr="00890FEE" w:rsidRDefault="00B90AC0" w:rsidP="00B55BB2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890FE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4.</w:t>
      </w:r>
      <w:r w:rsidR="00B138E2" w:rsidRPr="00890FE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B55BB2" w:rsidRPr="00890FE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Коомдук талкуулардын жыйынтыгы жөнүндө маалымат </w:t>
      </w:r>
    </w:p>
    <w:p w:rsidR="00CB4283" w:rsidRPr="00890FEE" w:rsidRDefault="003926DF" w:rsidP="00CB4283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Аталган Мыйзам </w:t>
      </w:r>
      <w:r w:rsidR="00CB4283" w:rsidRPr="00890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долбоору жарандар менен юридикалык ж</w:t>
      </w:r>
      <w:r w:rsidR="002B1D7C" w:rsidRPr="00890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актарды</w:t>
      </w:r>
      <w:r w:rsidR="00890FEE" w:rsidRPr="00890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кызыкчылыктарын тиешеси бар болгондугуна</w:t>
      </w:r>
      <w:r w:rsidR="002B1D7C" w:rsidRPr="00890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байланышту бул токтом долбоор коомдук талкууга</w:t>
      </w:r>
      <w:r w:rsidR="00890FEE" w:rsidRPr="00890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алып чыгылды</w:t>
      </w:r>
    </w:p>
    <w:p w:rsidR="00B90AC0" w:rsidRPr="00890FEE" w:rsidRDefault="00B90AC0" w:rsidP="003C20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546B28" w:rsidRPr="00546B28" w:rsidRDefault="00856854" w:rsidP="008568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lang w:val="ky-KG"/>
        </w:rPr>
        <w:t xml:space="preserve"> </w:t>
      </w:r>
      <w:r w:rsidR="00546B28" w:rsidRPr="00546B28">
        <w:rPr>
          <w:rFonts w:ascii="Times New Roman" w:eastAsia="Calibri" w:hAnsi="Times New Roman" w:cs="Times New Roman"/>
          <w:b/>
          <w:sz w:val="28"/>
          <w:lang w:val="ky-KG"/>
        </w:rPr>
        <w:t>5. Долбоордун мыйзамдарга ылайык келүү анализи:</w:t>
      </w:r>
    </w:p>
    <w:p w:rsidR="00546B28" w:rsidRPr="00546B28" w:rsidRDefault="00546B28" w:rsidP="008568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y-KG"/>
        </w:rPr>
      </w:pPr>
      <w:r w:rsidRPr="00546B28">
        <w:rPr>
          <w:rFonts w:ascii="Times New Roman" w:eastAsia="Calibri" w:hAnsi="Times New Roman" w:cs="Times New Roman"/>
          <w:b/>
          <w:sz w:val="28"/>
          <w:lang w:val="ky-KG"/>
        </w:rPr>
        <w:t xml:space="preserve"> </w:t>
      </w:r>
      <w:r w:rsidRPr="00546B28">
        <w:rPr>
          <w:rFonts w:ascii="Times New Roman" w:eastAsia="Calibri" w:hAnsi="Times New Roman" w:cs="Times New Roman"/>
          <w:sz w:val="28"/>
          <w:lang w:val="ky-KG"/>
        </w:rPr>
        <w:t xml:space="preserve">Сунушталып жаткан долбоор аракеттеги мыйзам ченемдерине, ошондой эле Кыргыз Республикасы катышуучу болгон жана белгиленген тартипте күчүнө кирген эл аралык келишимдерге каршы келбейт. </w:t>
      </w:r>
    </w:p>
    <w:p w:rsidR="00546B28" w:rsidRPr="00546B28" w:rsidRDefault="00546B28" w:rsidP="00546B28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lang w:val="ky-KG"/>
        </w:rPr>
      </w:pPr>
      <w:r w:rsidRPr="00546B28">
        <w:rPr>
          <w:rFonts w:ascii="Times New Roman" w:eastAsia="Calibri" w:hAnsi="Times New Roman" w:cs="Times New Roman"/>
          <w:b/>
          <w:sz w:val="28"/>
          <w:lang w:val="ky-KG"/>
        </w:rPr>
        <w:t xml:space="preserve">6. Каржылоо зарылчылыгы жөнүндө маалымат: </w:t>
      </w:r>
    </w:p>
    <w:p w:rsidR="00546B28" w:rsidRPr="00546B28" w:rsidRDefault="00546B28" w:rsidP="00546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y-KG"/>
        </w:rPr>
      </w:pPr>
      <w:r w:rsidRPr="00546B28">
        <w:rPr>
          <w:rFonts w:ascii="Times New Roman" w:eastAsia="Calibri" w:hAnsi="Times New Roman" w:cs="Times New Roman"/>
          <w:sz w:val="28"/>
          <w:lang w:val="ky-KG"/>
        </w:rPr>
        <w:t>К</w:t>
      </w:r>
      <w:r w:rsidR="003926DF">
        <w:rPr>
          <w:rFonts w:ascii="Times New Roman" w:eastAsia="Calibri" w:hAnsi="Times New Roman" w:cs="Times New Roman"/>
          <w:sz w:val="28"/>
          <w:lang w:val="ky-KG"/>
        </w:rPr>
        <w:t>ыргыз Республикасынын бул Мыйзам</w:t>
      </w:r>
      <w:r w:rsidRPr="00546B28">
        <w:rPr>
          <w:rFonts w:ascii="Times New Roman" w:eastAsia="Calibri" w:hAnsi="Times New Roman" w:cs="Times New Roman"/>
          <w:sz w:val="28"/>
          <w:lang w:val="ky-KG"/>
        </w:rPr>
        <w:t xml:space="preserve"> долбоорун кабыл алуу республикалык бюджетке кошумча каржылык чыгашаларды алып келбейт. </w:t>
      </w:r>
    </w:p>
    <w:p w:rsidR="00B138E2" w:rsidRPr="00546B28" w:rsidRDefault="00B138E2" w:rsidP="005B46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F715E" w:rsidRPr="007E3338" w:rsidRDefault="00AF715E" w:rsidP="00AF715E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7E333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7. Регулятивдик таасир этүү анализи жөнүндө маалымат</w:t>
      </w:r>
    </w:p>
    <w:p w:rsidR="00AF715E" w:rsidRPr="007E3338" w:rsidRDefault="00AF715E" w:rsidP="00AF715E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E33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Ишкердүүлүк ишин жөнгө салууга багытталбагандыктан сунушталып жаткан мыйзам долбоор регулятивдик таасир этүү анализин өткөрүүнү талап кылбайт. </w:t>
      </w:r>
    </w:p>
    <w:p w:rsidR="00AF715E" w:rsidRPr="007E3338" w:rsidRDefault="00AF715E" w:rsidP="005B46F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E6F67" w:rsidRPr="007E3338" w:rsidRDefault="00AE6F67" w:rsidP="00AE6F6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F5E8D" w:rsidRPr="00613E68" w:rsidRDefault="005B652D" w:rsidP="005B6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bookmarkStart w:id="0" w:name="_GoBack"/>
      <w:bookmarkEnd w:id="0"/>
      <w:r w:rsidR="00B90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B46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К. </w:t>
      </w:r>
      <w:proofErr w:type="spellStart"/>
      <w:r w:rsidR="005B46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Чолпонбаев</w:t>
      </w:r>
      <w:proofErr w:type="spellEnd"/>
    </w:p>
    <w:sectPr w:rsidR="006F5E8D" w:rsidRPr="00613E68" w:rsidSect="00717D2C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E21" w:rsidRDefault="00936E21" w:rsidP="006D134B">
      <w:pPr>
        <w:spacing w:after="0" w:line="240" w:lineRule="auto"/>
      </w:pPr>
      <w:r>
        <w:separator/>
      </w:r>
    </w:p>
  </w:endnote>
  <w:endnote w:type="continuationSeparator" w:id="0">
    <w:p w:rsidR="00936E21" w:rsidRDefault="00936E21" w:rsidP="006D1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34B" w:rsidRPr="00AA47C8" w:rsidRDefault="00546B28" w:rsidP="006D134B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  <w:lang w:val="ky-KG"/>
      </w:rPr>
      <w:t>КР Саламаттык сактоо министри</w:t>
    </w:r>
    <w:r>
      <w:rPr>
        <w:rFonts w:ascii="Times New Roman" w:hAnsi="Times New Roman" w:cs="Times New Roman"/>
        <w:sz w:val="20"/>
        <w:szCs w:val="20"/>
      </w:rPr>
      <w:t xml:space="preserve">    </w:t>
    </w:r>
    <w:r w:rsidR="006D134B" w:rsidRPr="00AA47C8">
      <w:rPr>
        <w:rFonts w:ascii="Times New Roman" w:hAnsi="Times New Roman" w:cs="Times New Roman"/>
        <w:sz w:val="20"/>
        <w:szCs w:val="20"/>
      </w:rPr>
      <w:t xml:space="preserve">                                                            _____________</w:t>
    </w:r>
    <w:proofErr w:type="spellStart"/>
    <w:r w:rsidR="006D134B" w:rsidRPr="00AA47C8">
      <w:rPr>
        <w:rFonts w:ascii="Times New Roman" w:hAnsi="Times New Roman" w:cs="Times New Roman"/>
        <w:sz w:val="20"/>
        <w:szCs w:val="20"/>
      </w:rPr>
      <w:t>К.С.Чолпонбаев</w:t>
    </w:r>
    <w:proofErr w:type="spellEnd"/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  <w:r w:rsidRPr="00AA47C8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«___» _______________ 2019 г.</w:t>
    </w:r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</w:p>
  <w:p w:rsidR="006D134B" w:rsidRPr="00AA47C8" w:rsidRDefault="00546B28" w:rsidP="006D134B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  <w:lang w:val="ky-KG"/>
      </w:rPr>
      <w:t xml:space="preserve">Юридикалык бөлүмдүн башчысы                                                               </w:t>
    </w:r>
    <w:r w:rsidR="006D134B" w:rsidRPr="00AA47C8">
      <w:rPr>
        <w:rFonts w:ascii="Times New Roman" w:hAnsi="Times New Roman" w:cs="Times New Roman"/>
        <w:sz w:val="20"/>
        <w:szCs w:val="20"/>
      </w:rPr>
      <w:t xml:space="preserve">_____________ </w:t>
    </w:r>
    <w:proofErr w:type="spellStart"/>
    <w:r w:rsidR="006D134B" w:rsidRPr="00AA47C8">
      <w:rPr>
        <w:rFonts w:ascii="Times New Roman" w:hAnsi="Times New Roman" w:cs="Times New Roman"/>
        <w:sz w:val="20"/>
        <w:szCs w:val="20"/>
      </w:rPr>
      <w:t>А.Б.Жумакеев</w:t>
    </w:r>
    <w:proofErr w:type="spellEnd"/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</w:p>
  <w:p w:rsidR="006D134B" w:rsidRPr="00AA47C8" w:rsidRDefault="006D134B" w:rsidP="006D134B">
    <w:pPr>
      <w:pStyle w:val="a6"/>
      <w:rPr>
        <w:rFonts w:ascii="Times New Roman" w:hAnsi="Times New Roman" w:cs="Times New Roman"/>
        <w:sz w:val="20"/>
        <w:szCs w:val="20"/>
      </w:rPr>
    </w:pPr>
    <w:r w:rsidRPr="00AA47C8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«___» _______________ 2019 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E21" w:rsidRDefault="00936E21" w:rsidP="006D134B">
      <w:pPr>
        <w:spacing w:after="0" w:line="240" w:lineRule="auto"/>
      </w:pPr>
      <w:r>
        <w:separator/>
      </w:r>
    </w:p>
  </w:footnote>
  <w:footnote w:type="continuationSeparator" w:id="0">
    <w:p w:rsidR="00936E21" w:rsidRDefault="00936E21" w:rsidP="006D13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D137D"/>
    <w:multiLevelType w:val="hybridMultilevel"/>
    <w:tmpl w:val="FA24E77A"/>
    <w:lvl w:ilvl="0" w:tplc="BC6CFD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4F501E4"/>
    <w:multiLevelType w:val="hybridMultilevel"/>
    <w:tmpl w:val="A184AB84"/>
    <w:lvl w:ilvl="0" w:tplc="57501A0C">
      <w:start w:val="1"/>
      <w:numFmt w:val="decimal"/>
      <w:lvlText w:val="%1."/>
      <w:lvlJc w:val="left"/>
      <w:pPr>
        <w:ind w:left="927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E76"/>
    <w:rsid w:val="000566AB"/>
    <w:rsid w:val="00084580"/>
    <w:rsid w:val="000A1D5E"/>
    <w:rsid w:val="00107C49"/>
    <w:rsid w:val="00114FB6"/>
    <w:rsid w:val="001275EB"/>
    <w:rsid w:val="00130818"/>
    <w:rsid w:val="00137683"/>
    <w:rsid w:val="00160D29"/>
    <w:rsid w:val="00205EE6"/>
    <w:rsid w:val="002169AC"/>
    <w:rsid w:val="00246E9D"/>
    <w:rsid w:val="002472F6"/>
    <w:rsid w:val="0027096D"/>
    <w:rsid w:val="002750D8"/>
    <w:rsid w:val="002B1D7C"/>
    <w:rsid w:val="002D67E8"/>
    <w:rsid w:val="002E4B64"/>
    <w:rsid w:val="003669E2"/>
    <w:rsid w:val="003926DF"/>
    <w:rsid w:val="003C2000"/>
    <w:rsid w:val="003E43EA"/>
    <w:rsid w:val="00410FA7"/>
    <w:rsid w:val="00445B8D"/>
    <w:rsid w:val="00464CEB"/>
    <w:rsid w:val="004B5E16"/>
    <w:rsid w:val="004B6CDC"/>
    <w:rsid w:val="00546B28"/>
    <w:rsid w:val="00555F55"/>
    <w:rsid w:val="005B46FD"/>
    <w:rsid w:val="005B652D"/>
    <w:rsid w:val="005C30BC"/>
    <w:rsid w:val="00613E68"/>
    <w:rsid w:val="00691366"/>
    <w:rsid w:val="006D134B"/>
    <w:rsid w:val="006D3AA9"/>
    <w:rsid w:val="006F078F"/>
    <w:rsid w:val="00713786"/>
    <w:rsid w:val="00717D2C"/>
    <w:rsid w:val="00752E76"/>
    <w:rsid w:val="00773F6B"/>
    <w:rsid w:val="00775AD3"/>
    <w:rsid w:val="00790979"/>
    <w:rsid w:val="007C115D"/>
    <w:rsid w:val="007E3338"/>
    <w:rsid w:val="00803CD5"/>
    <w:rsid w:val="00821CF2"/>
    <w:rsid w:val="00823489"/>
    <w:rsid w:val="00842B65"/>
    <w:rsid w:val="00856854"/>
    <w:rsid w:val="00860744"/>
    <w:rsid w:val="00890FEE"/>
    <w:rsid w:val="008B4B72"/>
    <w:rsid w:val="008F60BE"/>
    <w:rsid w:val="00936E21"/>
    <w:rsid w:val="00942C80"/>
    <w:rsid w:val="00947165"/>
    <w:rsid w:val="00955B07"/>
    <w:rsid w:val="00995448"/>
    <w:rsid w:val="009A4446"/>
    <w:rsid w:val="009D7D39"/>
    <w:rsid w:val="00A13C1E"/>
    <w:rsid w:val="00A52D2B"/>
    <w:rsid w:val="00AA47C8"/>
    <w:rsid w:val="00AC0F1E"/>
    <w:rsid w:val="00AD6FE4"/>
    <w:rsid w:val="00AE2235"/>
    <w:rsid w:val="00AE6F67"/>
    <w:rsid w:val="00AF715E"/>
    <w:rsid w:val="00B138E2"/>
    <w:rsid w:val="00B213AC"/>
    <w:rsid w:val="00B55BB2"/>
    <w:rsid w:val="00B6095B"/>
    <w:rsid w:val="00B81E92"/>
    <w:rsid w:val="00B90AC0"/>
    <w:rsid w:val="00BE20FC"/>
    <w:rsid w:val="00BF091A"/>
    <w:rsid w:val="00C23FB0"/>
    <w:rsid w:val="00C25DDB"/>
    <w:rsid w:val="00C55ECA"/>
    <w:rsid w:val="00CB1206"/>
    <w:rsid w:val="00CB4283"/>
    <w:rsid w:val="00D14338"/>
    <w:rsid w:val="00D8036D"/>
    <w:rsid w:val="00D91450"/>
    <w:rsid w:val="00DD23C9"/>
    <w:rsid w:val="00E21447"/>
    <w:rsid w:val="00E62743"/>
    <w:rsid w:val="00E92704"/>
    <w:rsid w:val="00F22EDF"/>
    <w:rsid w:val="00F545CF"/>
    <w:rsid w:val="00F55DFB"/>
    <w:rsid w:val="00FA3B0E"/>
    <w:rsid w:val="00FF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E80F3F-5E1D-415E-BF29-0C72859F5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AC0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AC0"/>
    <w:pPr>
      <w:ind w:left="720"/>
      <w:contextualSpacing/>
    </w:pPr>
  </w:style>
  <w:style w:type="paragraph" w:customStyle="1" w:styleId="tkNazvanie">
    <w:name w:val="_Название (tkNazvanie)"/>
    <w:basedOn w:val="a"/>
    <w:rsid w:val="005C30B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D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134B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6D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134B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D13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13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Mambetova</dc:creator>
  <cp:keywords/>
  <dc:description/>
  <cp:lastModifiedBy>Zuura Dolonbaeva</cp:lastModifiedBy>
  <cp:revision>6</cp:revision>
  <cp:lastPrinted>2019-12-03T10:47:00Z</cp:lastPrinted>
  <dcterms:created xsi:type="dcterms:W3CDTF">2019-12-03T10:26:00Z</dcterms:created>
  <dcterms:modified xsi:type="dcterms:W3CDTF">2019-12-03T10:47:00Z</dcterms:modified>
</cp:coreProperties>
</file>